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1568449</wp:posOffset>
            </wp:positionH>
            <wp:positionV relativeFrom="page">
              <wp:posOffset>653176</wp:posOffset>
            </wp:positionV>
            <wp:extent cx="2794000" cy="1714500"/>
            <wp:effectExtent l="0" t="0" r="0" b="0"/>
            <wp:wrapThrough wrapText="bothSides" distL="152400" distR="152400">
              <wp:wrapPolygon edited="1">
                <wp:start x="16985" y="0"/>
                <wp:lineTo x="17673" y="480"/>
                <wp:lineTo x="17869" y="2880"/>
                <wp:lineTo x="18851" y="2880"/>
                <wp:lineTo x="18556" y="4000"/>
                <wp:lineTo x="18164" y="4480"/>
                <wp:lineTo x="18851" y="5280"/>
                <wp:lineTo x="18949" y="6240"/>
                <wp:lineTo x="19145" y="6400"/>
                <wp:lineTo x="18851" y="7200"/>
                <wp:lineTo x="18753" y="7520"/>
                <wp:lineTo x="20225" y="7200"/>
                <wp:lineTo x="20716" y="8960"/>
                <wp:lineTo x="20520" y="9760"/>
                <wp:lineTo x="21502" y="10400"/>
                <wp:lineTo x="21404" y="12320"/>
                <wp:lineTo x="20618" y="15680"/>
                <wp:lineTo x="19735" y="16960"/>
                <wp:lineTo x="19538" y="18400"/>
                <wp:lineTo x="18949" y="21440"/>
                <wp:lineTo x="1276" y="21120"/>
                <wp:lineTo x="1767" y="18240"/>
                <wp:lineTo x="2160" y="15360"/>
                <wp:lineTo x="2553" y="15040"/>
                <wp:lineTo x="491" y="14880"/>
                <wp:lineTo x="0" y="13600"/>
                <wp:lineTo x="393" y="11040"/>
                <wp:lineTo x="1473" y="9600"/>
                <wp:lineTo x="3927" y="9920"/>
                <wp:lineTo x="4320" y="10720"/>
                <wp:lineTo x="6480" y="10400"/>
                <wp:lineTo x="6087" y="9120"/>
                <wp:lineTo x="6284" y="7680"/>
                <wp:lineTo x="7364" y="7040"/>
                <wp:lineTo x="8149" y="7520"/>
                <wp:lineTo x="8542" y="9280"/>
                <wp:lineTo x="8247" y="10400"/>
                <wp:lineTo x="9916" y="9760"/>
                <wp:lineTo x="11585" y="8960"/>
                <wp:lineTo x="12567" y="8480"/>
                <wp:lineTo x="14924" y="7241"/>
                <wp:lineTo x="14924" y="8800"/>
                <wp:lineTo x="13942" y="9120"/>
                <wp:lineTo x="12273" y="9920"/>
                <wp:lineTo x="10996" y="10720"/>
                <wp:lineTo x="15022" y="10720"/>
                <wp:lineTo x="14924" y="8800"/>
                <wp:lineTo x="14924" y="7241"/>
                <wp:lineTo x="15611" y="6880"/>
                <wp:lineTo x="14825" y="5760"/>
                <wp:lineTo x="15120" y="4000"/>
                <wp:lineTo x="15513" y="3200"/>
                <wp:lineTo x="15120" y="1280"/>
                <wp:lineTo x="16396" y="160"/>
                <wp:lineTo x="16985" y="0"/>
              </wp:wrapPolygon>
            </wp:wrapThrough>
            <wp:docPr id="1073741825" name="officeArt object" descr="OTOW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TOW-logo.png" descr="OTOW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Annual Background Screening</w:t>
      </w:r>
    </w:p>
    <w:p>
      <w:pPr>
        <w:pStyle w:val="Body A"/>
        <w:jc w:val="center"/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Full Name:</w:t>
        <w:tab/>
        <w:tab/>
        <w:t>___________________________________________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SS# :</w:t>
        <w:tab/>
        <w:tab/>
        <w:tab/>
        <w:t>_______________________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D.O.B.:</w:t>
        <w:tab/>
        <w:tab/>
        <w:t>_______________________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DL#:</w:t>
        <w:tab/>
        <w:tab/>
        <w:tab/>
        <w:t>_______________________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Current Address: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_______________________________________ Hereby Authorize </w:t>
      </w:r>
      <w:r>
        <w:rPr>
          <w:sz w:val="28"/>
          <w:szCs w:val="28"/>
          <w:rtl w:val="0"/>
          <w:lang w:val="en-US"/>
        </w:rPr>
        <w:t>Oscar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Towing LLC to use my personal information to obtain a background screening through HIRE RIGHT companies for the purpose of verifying my eligibility to run calls for AAA Roadside Services.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ab/>
        <w:tab/>
        <w:tab/>
        <w:tab/>
        <w:tab/>
        <w:t>Signature:</w:t>
        <w:tab/>
        <w:t>______________________________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ab/>
        <w:tab/>
        <w:tab/>
        <w:tab/>
        <w:tab/>
        <w:t>Date:</w:t>
        <w:tab/>
        <w:tab/>
        <w:t>______________________________</w:t>
      </w:r>
      <w:r>
        <w:rPr>
          <w:sz w:val="28"/>
          <w:szCs w:val="28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